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A9" w:rsidRPr="00ED56A9" w:rsidRDefault="00ED56A9" w:rsidP="00ED56A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9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D56A9">
        <w:rPr>
          <w:rFonts w:ascii="微软雅黑" w:eastAsia="微软雅黑" w:hAnsi="微软雅黑" w:cs="宋体" w:hint="eastAsia"/>
          <w:color w:val="333333"/>
          <w:kern w:val="0"/>
          <w:szCs w:val="21"/>
        </w:rPr>
        <w:t>计算机五大组成部件：运算器、控制器、存储器、输入设备和输出设备。</w:t>
      </w:r>
      <w:r w:rsidRPr="00ED56A9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1、计算机的中央处理器又称为CPU，它是计算机的核心部分。主要由运算器和控制器组成。</w:t>
      </w:r>
      <w:r w:rsidRPr="00ED56A9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 xml:space="preserve">运算器：实现算术运算和逻辑运算的部件。 </w:t>
      </w:r>
      <w:r w:rsidRPr="00ED56A9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控制器：计算机的指挥系统。控制器通过地址访问存储器，从存储器中取出指令，经译码器分析后，根据指令分析结果产生相应的操作控制信号作用于其他部件，使得各部件在控制器控制下有条不紊地协调工作。</w:t>
      </w:r>
      <w:r w:rsidRPr="00ED56A9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2、存储器：是计算机中用来存放所有数据和程序的记忆部件，它的基本功能是按指定的地址存（写）入或者取（读）出信息。 计算机中的存储器可分成两大类：一类是内存储器，简称内存或主存；另一类是外存储器（辅助存储器），简称外存</w:t>
      </w:r>
      <w:proofErr w:type="gramStart"/>
      <w:r w:rsidRPr="00ED56A9">
        <w:rPr>
          <w:rFonts w:ascii="微软雅黑" w:eastAsia="微软雅黑" w:hAnsi="微软雅黑" w:cs="宋体" w:hint="eastAsia"/>
          <w:color w:val="333333"/>
          <w:kern w:val="0"/>
          <w:szCs w:val="21"/>
        </w:rPr>
        <w:t>或辅存</w:t>
      </w:r>
      <w:proofErr w:type="gramEnd"/>
      <w:r w:rsidRPr="00ED56A9">
        <w:rPr>
          <w:rFonts w:ascii="微软雅黑" w:eastAsia="微软雅黑" w:hAnsi="微软雅黑" w:cs="宋体" w:hint="eastAsia"/>
          <w:color w:val="333333"/>
          <w:kern w:val="0"/>
          <w:szCs w:val="21"/>
        </w:rPr>
        <w:t>。 存储器由若干个存储单元组成，每个存储单元都有一个地址，计算机通过地址对存储单元进行读写。</w:t>
      </w:r>
      <w:r w:rsidRPr="00ED56A9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一个存储器所包含的字节</w:t>
      </w:r>
      <w:proofErr w:type="gramStart"/>
      <w:r w:rsidRPr="00ED56A9">
        <w:rPr>
          <w:rFonts w:ascii="微软雅黑" w:eastAsia="微软雅黑" w:hAnsi="微软雅黑" w:cs="宋体" w:hint="eastAsia"/>
          <w:color w:val="333333"/>
          <w:kern w:val="0"/>
          <w:szCs w:val="21"/>
        </w:rPr>
        <w:t>数称为</w:t>
      </w:r>
      <w:proofErr w:type="gramEnd"/>
      <w:r w:rsidRPr="00ED56A9">
        <w:rPr>
          <w:rFonts w:ascii="微软雅黑" w:eastAsia="微软雅黑" w:hAnsi="微软雅黑" w:cs="宋体" w:hint="eastAsia"/>
          <w:color w:val="333333"/>
          <w:kern w:val="0"/>
          <w:szCs w:val="21"/>
        </w:rPr>
        <w:t>存储容量，单位有B、KB、MB、GB、TB等。</w:t>
      </w:r>
      <w:r w:rsidRPr="00ED56A9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 xml:space="preserve">3、输入设备：是向计算机中输入信息（程序、数据、声音、文字、图形、图像等）的设备。常见的输入设备有：键盘、鼠标、图形扫描仪、触摸屏、条形码输入器、光笔等。 外存储器也是一种输入设备。 </w:t>
      </w:r>
      <w:r w:rsidRPr="00ED56A9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4、输出设备：主要有显示器、打印机和绘图仪等。外存储器也当作一种输出设备。</w:t>
      </w:r>
    </w:p>
    <w:p w:rsidR="00F71CBB" w:rsidRDefault="00F71CBB">
      <w:pPr>
        <w:rPr>
          <w:rFonts w:hint="eastAsia"/>
        </w:rPr>
      </w:pPr>
    </w:p>
    <w:sectPr w:rsidR="00F71CBB" w:rsidSect="00F71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56A9"/>
    <w:rsid w:val="00ED56A9"/>
    <w:rsid w:val="00F7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ED56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D56A9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2017-08-11T05:24:00Z</dcterms:created>
  <dcterms:modified xsi:type="dcterms:W3CDTF">2017-08-11T05:25:00Z</dcterms:modified>
</cp:coreProperties>
</file>